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EFF4" w14:textId="6D7D8D93" w:rsidR="0047415B" w:rsidRDefault="0047415B">
      <w:r>
        <w:t>Yellowstone River Ranch Landowners Corporation</w:t>
      </w:r>
    </w:p>
    <w:p w14:paraId="57DA03F7" w14:textId="04AD385E" w:rsidR="0047415B" w:rsidRDefault="0047415B">
      <w:proofErr w:type="gramStart"/>
      <w:r>
        <w:t>Board</w:t>
      </w:r>
      <w:proofErr w:type="gramEnd"/>
      <w:r>
        <w:t xml:space="preserve"> members in attendance:  Dan O’Neil, Jerry Bichsel, Greg Holt, Dawn Wehunt, and Harold Riensche.  Meeting was also available by Zoom to members </w:t>
      </w:r>
      <w:proofErr w:type="gramStart"/>
      <w:r>
        <w:t>on line</w:t>
      </w:r>
      <w:proofErr w:type="gramEnd"/>
      <w:r>
        <w:t>.</w:t>
      </w:r>
    </w:p>
    <w:p w14:paraId="42F51579" w14:textId="77777777" w:rsidR="0047415B" w:rsidRDefault="0047415B"/>
    <w:p w14:paraId="10F8199E" w14:textId="6AC9304E" w:rsidR="0047415B" w:rsidRDefault="0047415B">
      <w:r>
        <w:t>Minutes from meeting</w:t>
      </w:r>
    </w:p>
    <w:p w14:paraId="39D42FDB" w14:textId="359D8370" w:rsidR="0047415B" w:rsidRDefault="0047415B">
      <w:r>
        <w:t>March 31, 2025</w:t>
      </w:r>
    </w:p>
    <w:p w14:paraId="77EC9D63" w14:textId="77777777" w:rsidR="0047415B" w:rsidRDefault="0047415B"/>
    <w:p w14:paraId="1181C7EC" w14:textId="1489E363" w:rsidR="0047415B" w:rsidRDefault="0047415B">
      <w:r>
        <w:t>President Dan O’Neil called the meeting to order at 10:00am.</w:t>
      </w:r>
    </w:p>
    <w:p w14:paraId="460F3818" w14:textId="29231B0B" w:rsidR="0047415B" w:rsidRDefault="0047415B"/>
    <w:p w14:paraId="6EFBC541" w14:textId="12E73E17" w:rsidR="0047415B" w:rsidRDefault="0047415B">
      <w:r>
        <w:t xml:space="preserve">Spring road work was discussed.  There </w:t>
      </w:r>
      <w:proofErr w:type="gramStart"/>
      <w:r>
        <w:t>are</w:t>
      </w:r>
      <w:proofErr w:type="gramEnd"/>
      <w:r>
        <w:t xml:space="preserve"> large pot holes </w:t>
      </w:r>
      <w:proofErr w:type="gramStart"/>
      <w:r>
        <w:t>on</w:t>
      </w:r>
      <w:proofErr w:type="gramEnd"/>
      <w:r>
        <w:t xml:space="preserve"> numerous areas of the roads with vehicles </w:t>
      </w:r>
      <w:r w:rsidR="002637D0">
        <w:t>s</w:t>
      </w:r>
      <w:r>
        <w:t>plashing through them.  The board is asking any residents that would like to go out and check the condition of the roads to be down at the entrance on Monday, April 7</w:t>
      </w:r>
      <w:r w:rsidRPr="0047415B">
        <w:rPr>
          <w:vertAlign w:val="superscript"/>
        </w:rPr>
        <w:t>th</w:t>
      </w:r>
      <w:r>
        <w:t xml:space="preserve"> at 9:30am</w:t>
      </w:r>
      <w:r w:rsidR="002637D0">
        <w:t>.  From there vehicles will coordinate to drive around the ranch checking the roads.</w:t>
      </w:r>
    </w:p>
    <w:p w14:paraId="28901409" w14:textId="70C29CE9" w:rsidR="002637D0" w:rsidRDefault="002637D0">
      <w:r>
        <w:t>A due</w:t>
      </w:r>
      <w:r w:rsidR="007145EF">
        <w:t>s</w:t>
      </w:r>
      <w:r>
        <w:t xml:space="preserve"> increase or possible special assessment was discussed to give YRR extra money for road maintenance.  There are a few residents behind on dues that will get letters reminding them to please get these caught up.</w:t>
      </w:r>
    </w:p>
    <w:p w14:paraId="68C8E667" w14:textId="2756C2B2" w:rsidR="002637D0" w:rsidRDefault="002637D0">
      <w:r>
        <w:t>Dan will reach out to Jeremiah about new signs needed for areas where they are missing.  We will need someone to go around and check for missing/damaged signs and to make a list of what is needed.  Once a list is established, we will set a workday for volunteers to help put them all up.</w:t>
      </w:r>
    </w:p>
    <w:p w14:paraId="32DEF10E" w14:textId="613451E9" w:rsidR="002637D0" w:rsidRDefault="002637D0">
      <w:r>
        <w:t>Now that the weather is getting nice</w:t>
      </w:r>
      <w:r w:rsidR="00434E61">
        <w:t>,</w:t>
      </w:r>
      <w:r>
        <w:t xml:space="preserve"> we need to look at weed spraying. </w:t>
      </w:r>
      <w:r w:rsidR="00434E61">
        <w:t>Cost for the year is usually around $4,000-$5,000.</w:t>
      </w:r>
    </w:p>
    <w:p w14:paraId="7860FD24" w14:textId="112AD33C" w:rsidR="00434E61" w:rsidRDefault="00434E61">
      <w:proofErr w:type="gramStart"/>
      <w:r>
        <w:t>Current</w:t>
      </w:r>
      <w:proofErr w:type="gramEnd"/>
      <w:r>
        <w:t xml:space="preserve"> legal issue is still ongoing and YRR is seeking all legal fees to be paid by the landowner.  There will be another meeting and if nothing is resolved this will probably end up in court.</w:t>
      </w:r>
    </w:p>
    <w:p w14:paraId="08275ABA" w14:textId="2552D54C" w:rsidR="00434E61" w:rsidRDefault="00434E61"/>
    <w:p w14:paraId="6A8127C0" w14:textId="39AA95C7" w:rsidR="00434E61" w:rsidRDefault="00434E61">
      <w:r>
        <w:t>Dan O’Neil adjourned meeting at 10:35.</w:t>
      </w:r>
    </w:p>
    <w:p w14:paraId="4DF93BF2" w14:textId="77777777" w:rsidR="0047415B" w:rsidRDefault="0047415B"/>
    <w:sectPr w:rsidR="00474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5B"/>
    <w:rsid w:val="000251BA"/>
    <w:rsid w:val="00112EB4"/>
    <w:rsid w:val="0019066B"/>
    <w:rsid w:val="002637D0"/>
    <w:rsid w:val="00434E61"/>
    <w:rsid w:val="0047415B"/>
    <w:rsid w:val="007145EF"/>
    <w:rsid w:val="00A07533"/>
    <w:rsid w:val="00B103C8"/>
    <w:rsid w:val="00C701BD"/>
    <w:rsid w:val="00DA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28C5"/>
  <w15:chartTrackingRefBased/>
  <w15:docId w15:val="{F995C1A8-722D-42D3-BF11-46A43D73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15B"/>
    <w:rPr>
      <w:rFonts w:eastAsiaTheme="majorEastAsia" w:cstheme="majorBidi"/>
      <w:color w:val="272727" w:themeColor="text1" w:themeTint="D8"/>
    </w:rPr>
  </w:style>
  <w:style w:type="paragraph" w:styleId="Title">
    <w:name w:val="Title"/>
    <w:basedOn w:val="Normal"/>
    <w:next w:val="Normal"/>
    <w:link w:val="TitleChar"/>
    <w:uiPriority w:val="10"/>
    <w:qFormat/>
    <w:rsid w:val="00474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15B"/>
    <w:pPr>
      <w:spacing w:before="160"/>
      <w:jc w:val="center"/>
    </w:pPr>
    <w:rPr>
      <w:i/>
      <w:iCs/>
      <w:color w:val="404040" w:themeColor="text1" w:themeTint="BF"/>
    </w:rPr>
  </w:style>
  <w:style w:type="character" w:customStyle="1" w:styleId="QuoteChar">
    <w:name w:val="Quote Char"/>
    <w:basedOn w:val="DefaultParagraphFont"/>
    <w:link w:val="Quote"/>
    <w:uiPriority w:val="29"/>
    <w:rsid w:val="0047415B"/>
    <w:rPr>
      <w:i/>
      <w:iCs/>
      <w:color w:val="404040" w:themeColor="text1" w:themeTint="BF"/>
    </w:rPr>
  </w:style>
  <w:style w:type="paragraph" w:styleId="ListParagraph">
    <w:name w:val="List Paragraph"/>
    <w:basedOn w:val="Normal"/>
    <w:uiPriority w:val="34"/>
    <w:qFormat/>
    <w:rsid w:val="0047415B"/>
    <w:pPr>
      <w:ind w:left="720"/>
      <w:contextualSpacing/>
    </w:pPr>
  </w:style>
  <w:style w:type="character" w:styleId="IntenseEmphasis">
    <w:name w:val="Intense Emphasis"/>
    <w:basedOn w:val="DefaultParagraphFont"/>
    <w:uiPriority w:val="21"/>
    <w:qFormat/>
    <w:rsid w:val="0047415B"/>
    <w:rPr>
      <w:i/>
      <w:iCs/>
      <w:color w:val="0F4761" w:themeColor="accent1" w:themeShade="BF"/>
    </w:rPr>
  </w:style>
  <w:style w:type="paragraph" w:styleId="IntenseQuote">
    <w:name w:val="Intense Quote"/>
    <w:basedOn w:val="Normal"/>
    <w:next w:val="Normal"/>
    <w:link w:val="IntenseQuoteChar"/>
    <w:uiPriority w:val="30"/>
    <w:qFormat/>
    <w:rsid w:val="00474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15B"/>
    <w:rPr>
      <w:i/>
      <w:iCs/>
      <w:color w:val="0F4761" w:themeColor="accent1" w:themeShade="BF"/>
    </w:rPr>
  </w:style>
  <w:style w:type="character" w:styleId="IntenseReference">
    <w:name w:val="Intense Reference"/>
    <w:basedOn w:val="DefaultParagraphFont"/>
    <w:uiPriority w:val="32"/>
    <w:qFormat/>
    <w:rsid w:val="004741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Wehunt</dc:creator>
  <cp:keywords/>
  <dc:description/>
  <cp:lastModifiedBy>Dawn Wehunt</cp:lastModifiedBy>
  <cp:revision>3</cp:revision>
  <dcterms:created xsi:type="dcterms:W3CDTF">2025-03-31T21:39:00Z</dcterms:created>
  <dcterms:modified xsi:type="dcterms:W3CDTF">2025-04-01T12:59:00Z</dcterms:modified>
</cp:coreProperties>
</file>